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F8" w:rsidRPr="005936F8" w:rsidRDefault="005936F8" w:rsidP="005936F8">
      <w:pPr>
        <w:widowControl w:val="0"/>
        <w:autoSpaceDE w:val="0"/>
        <w:autoSpaceDN w:val="0"/>
        <w:spacing w:before="67" w:after="0" w:line="240" w:lineRule="auto"/>
        <w:ind w:left="339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36F8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</w:p>
    <w:p w:rsidR="005936F8" w:rsidRDefault="005936F8" w:rsidP="005936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bookmarkStart w:id="0" w:name="_GoBack"/>
      <w:r w:rsidRPr="005936F8">
        <w:rPr>
          <w:rFonts w:ascii="Times New Roman" w:eastAsia="Calibri" w:hAnsi="Times New Roman" w:cs="Times New Roman"/>
          <w:sz w:val="24"/>
          <w:szCs w:val="24"/>
        </w:rPr>
        <w:t>р</w:t>
      </w:r>
      <w:r w:rsidRPr="00593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абочей программе </w:t>
      </w:r>
      <w:r w:rsidRPr="005936F8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коррекционно-развивающим занятиям «Развитие психомоторики и сенсорных процессов»</w:t>
      </w:r>
      <w:r w:rsidRPr="00593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936F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 класса</w:t>
      </w: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5936F8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 У</w:t>
      </w:r>
      <w:proofErr w:type="gramStart"/>
      <w:r w:rsidRPr="005936F8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5936F8">
        <w:rPr>
          <w:rFonts w:ascii="Times New Roman" w:eastAsia="Times New Roman" w:hAnsi="Times New Roman" w:cs="Times New Roman"/>
          <w:color w:val="000000"/>
          <w:sz w:val="24"/>
          <w:szCs w:val="24"/>
        </w:rPr>
        <w:t>ИН), вариант 1)</w:t>
      </w:r>
      <w:bookmarkEnd w:id="0"/>
    </w:p>
    <w:p w:rsidR="005936F8" w:rsidRPr="005936F8" w:rsidRDefault="005936F8" w:rsidP="005936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6F8" w:rsidRPr="005936F8" w:rsidRDefault="005936F8" w:rsidP="005936F8">
      <w:pPr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Pr="00593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коррекционно-развивающим занятиям </w:t>
      </w:r>
      <w:r w:rsidRPr="005936F8">
        <w:rPr>
          <w:rFonts w:ascii="Times New Roman" w:eastAsia="Calibri" w:hAnsi="Times New Roman" w:cs="Times New Roman"/>
          <w:sz w:val="24"/>
          <w:szCs w:val="24"/>
        </w:rPr>
        <w:t>«</w:t>
      </w:r>
      <w:r w:rsidRPr="005936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психомоторики и сенсорных процессов</w:t>
      </w: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» составлена в соответствии </w:t>
      </w:r>
      <w:proofErr w:type="gramStart"/>
      <w:r w:rsidRPr="005936F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936F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936F8" w:rsidRPr="005936F8" w:rsidRDefault="005936F8" w:rsidP="005936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РФ «Об образовании в РФ» №273-Ф от 29.12.2012. </w:t>
      </w:r>
    </w:p>
    <w:p w:rsidR="005936F8" w:rsidRPr="005936F8" w:rsidRDefault="005936F8" w:rsidP="005936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Российской Федерации от 10.04.2002 г. № 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развитии».</w:t>
      </w:r>
    </w:p>
    <w:p w:rsidR="005936F8" w:rsidRPr="005936F8" w:rsidRDefault="005936F8" w:rsidP="005936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5936F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нарушениями).</w:t>
      </w:r>
    </w:p>
    <w:p w:rsidR="005936F8" w:rsidRPr="005936F8" w:rsidRDefault="005936F8" w:rsidP="005936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Федеральной адаптированной основной 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1026. </w:t>
      </w:r>
    </w:p>
    <w:p w:rsidR="005936F8" w:rsidRPr="005936F8" w:rsidRDefault="005936F8" w:rsidP="005936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Адаптированной основной общеобразовательной программой образования обучающихся с умственной отсталостью (интеллектуальными нарушениями) образовательной организации, вариант 1.</w:t>
      </w:r>
    </w:p>
    <w:p w:rsidR="005936F8" w:rsidRPr="005936F8" w:rsidRDefault="005936F8" w:rsidP="005936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Учебным планом образовательной организации.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  <w:u w:val="single"/>
        </w:rPr>
        <w:t>Общие цели коррекционных занятий</w:t>
      </w: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 - индивидуальная коррекция познавательной сферы детей, направленная подготовка к усвоению ими учебного материала.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36F8">
        <w:rPr>
          <w:rFonts w:ascii="Times New Roman" w:eastAsia="Calibri" w:hAnsi="Times New Roman" w:cs="Times New Roman"/>
          <w:iCs/>
          <w:sz w:val="24"/>
          <w:szCs w:val="24"/>
        </w:rPr>
        <w:t>Цели и задачи развивающего коррекционного курса: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ab/>
        <w:t>1. Коррекция познавательных процессов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36F8">
        <w:rPr>
          <w:rFonts w:ascii="Times New Roman" w:eastAsia="Calibri" w:hAnsi="Times New Roman" w:cs="Times New Roman"/>
          <w:sz w:val="24"/>
          <w:szCs w:val="24"/>
        </w:rPr>
        <w:t>- развивать, тренировать и корригировать   познавательные процессы у детей (восприятие, внимание, память, мышление, воображение, речь),</w:t>
      </w:r>
      <w:proofErr w:type="gramEnd"/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-   стимулировать интерес к учебной и игровой деятельности,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-   формировать позитивную мотивацию учебной деятельности.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ab/>
        <w:t>2.   Развитие произвольного поведения, самоконтроля, волевых проявлений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-  обучать реализации накопленной энергии в подвижных играх с правилами,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- целенаправленно и систематически регулировать физическое состояние детей, направляя внутреннюю энергию и реализуя скопившуюся энергию на достижение определенной, заранее поставленной цели,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- обучение    детей    качественному    выполнению    команды, доведению начатого дела до конца с высокими показателями,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- учить ставить цель, действовать по плану для превращения бесцельной подвижности   в   целенаправленную   активность, пока   она   не   станет привычной.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ab/>
        <w:t>3.Социально-психологическая адаптация детей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-   научить изменять свое поведение, согласно условиям жизнедеятельности,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-   научить организовывать совместную игровую и учебную деятельность,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-  научить   нормам   межличностных   коммуникаций   со   сверстниками   и взрослыми.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936F8">
        <w:rPr>
          <w:rFonts w:ascii="Times New Roman" w:eastAsia="Calibri" w:hAnsi="Times New Roman" w:cs="Times New Roman"/>
          <w:sz w:val="24"/>
          <w:szCs w:val="24"/>
        </w:rPr>
        <w:t>Индивидуальные и групповые коррекционные занятия проводит основной учитель класса.</w:t>
      </w:r>
    </w:p>
    <w:p w:rsidR="005936F8" w:rsidRPr="005936F8" w:rsidRDefault="005936F8" w:rsidP="005936F8">
      <w:pPr>
        <w:widowControl w:val="0"/>
        <w:spacing w:after="0" w:line="240" w:lineRule="auto"/>
        <w:jc w:val="both"/>
        <w:outlineLvl w:val="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5936F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коррекционно-развивающим занятиям «Развитие психомоторики и сенсорных процессов»</w:t>
      </w:r>
      <w:r w:rsidRPr="00593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представляет собой целостный документ, включающий три раздела: </w:t>
      </w:r>
      <w:r w:rsidRPr="005936F8">
        <w:rPr>
          <w:rFonts w:ascii="Times New Roman" w:eastAsia="Calibri" w:hAnsi="Times New Roman" w:cs="Times New Roman"/>
          <w:b/>
          <w:i/>
          <w:sz w:val="24"/>
          <w:szCs w:val="24"/>
        </w:rPr>
        <w:t>пояснительную записку</w:t>
      </w: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5936F8">
        <w:rPr>
          <w:rFonts w:ascii="Times New Roman" w:eastAsia="Calibri" w:hAnsi="Times New Roman" w:cs="Times New Roman"/>
          <w:b/>
          <w:i/>
          <w:sz w:val="24"/>
          <w:szCs w:val="24"/>
        </w:rPr>
        <w:t>основное содержание</w:t>
      </w: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5936F8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</w:t>
      </w: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 к уровню подготовки обучающихся.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36F8">
        <w:rPr>
          <w:rFonts w:ascii="Times New Roman" w:eastAsia="Calibri" w:hAnsi="Times New Roman" w:cs="Times New Roman"/>
          <w:sz w:val="24"/>
          <w:szCs w:val="24"/>
        </w:rPr>
        <w:t>Рабочая</w:t>
      </w:r>
      <w:r w:rsidRPr="005936F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программа</w:t>
      </w:r>
      <w:r w:rsidRPr="005936F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включает</w:t>
      </w:r>
      <w:r w:rsidRPr="005936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в</w:t>
      </w:r>
      <w:r w:rsidRPr="005936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себя: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6F8">
        <w:rPr>
          <w:rFonts w:ascii="Times New Roman" w:eastAsia="Calibri" w:hAnsi="Times New Roman" w:cs="Times New Roman"/>
          <w:sz w:val="24"/>
          <w:szCs w:val="24"/>
          <w:lang w:eastAsia="ru-RU"/>
        </w:rPr>
        <w:t>-Личностные и предметные результаты освоения учебного предмета.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6F8">
        <w:rPr>
          <w:rFonts w:ascii="Times New Roman" w:eastAsia="Calibri" w:hAnsi="Times New Roman" w:cs="Times New Roman"/>
          <w:sz w:val="24"/>
          <w:szCs w:val="24"/>
          <w:lang w:eastAsia="ru-RU"/>
        </w:rPr>
        <w:t>-Предметные результаты имеют два уровня овладения: минимальный и достаточный.</w:t>
      </w:r>
    </w:p>
    <w:p w:rsidR="005936F8" w:rsidRPr="005936F8" w:rsidRDefault="005936F8" w:rsidP="00593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lastRenderedPageBreak/>
        <w:t>-Планируемые</w:t>
      </w:r>
      <w:r w:rsidRPr="005936F8">
        <w:rPr>
          <w:rFonts w:ascii="Times New Roman" w:eastAsia="Calibri" w:hAnsi="Times New Roman" w:cs="Times New Roman"/>
          <w:sz w:val="24"/>
          <w:szCs w:val="24"/>
        </w:rPr>
        <w:tab/>
        <w:t>результаты</w:t>
      </w:r>
      <w:r w:rsidRPr="005936F8">
        <w:rPr>
          <w:rFonts w:ascii="Times New Roman" w:eastAsia="Calibri" w:hAnsi="Times New Roman" w:cs="Times New Roman"/>
          <w:sz w:val="24"/>
          <w:szCs w:val="24"/>
        </w:rPr>
        <w:tab/>
        <w:t>освоения</w:t>
      </w:r>
      <w:r w:rsidRPr="005936F8">
        <w:rPr>
          <w:rFonts w:ascii="Times New Roman" w:eastAsia="Calibri" w:hAnsi="Times New Roman" w:cs="Times New Roman"/>
          <w:sz w:val="24"/>
          <w:szCs w:val="24"/>
        </w:rPr>
        <w:tab/>
        <w:t>учебного</w:t>
      </w:r>
      <w:r w:rsidRPr="005936F8">
        <w:rPr>
          <w:rFonts w:ascii="Times New Roman" w:eastAsia="Calibri" w:hAnsi="Times New Roman" w:cs="Times New Roman"/>
          <w:sz w:val="24"/>
          <w:szCs w:val="24"/>
        </w:rPr>
        <w:tab/>
        <w:t>предмета, (личностные,</w:t>
      </w:r>
      <w:r w:rsidRPr="005936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5936F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егулятивные  </w:t>
      </w:r>
      <w:r w:rsidRPr="005936F8">
        <w:rPr>
          <w:rFonts w:ascii="Times New Roman" w:eastAsia="Calibri" w:hAnsi="Times New Roman" w:cs="Times New Roman"/>
          <w:bCs/>
          <w:sz w:val="24"/>
          <w:szCs w:val="24"/>
        </w:rPr>
        <w:t>и познавательные базовые учебные действия).</w:t>
      </w:r>
    </w:p>
    <w:p w:rsidR="005936F8" w:rsidRPr="005936F8" w:rsidRDefault="005936F8" w:rsidP="00593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-Содержание</w:t>
      </w:r>
      <w:r w:rsidRPr="005936F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5936F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предмета,</w:t>
      </w:r>
      <w:r w:rsidRPr="005936F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курса.</w:t>
      </w:r>
    </w:p>
    <w:p w:rsidR="005936F8" w:rsidRPr="005936F8" w:rsidRDefault="005936F8" w:rsidP="00593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36F8">
        <w:rPr>
          <w:rFonts w:ascii="Times New Roman" w:eastAsia="Calibri" w:hAnsi="Times New Roman" w:cs="Times New Roman"/>
          <w:sz w:val="24"/>
          <w:szCs w:val="24"/>
        </w:rPr>
        <w:t>-Тематическое</w:t>
      </w:r>
      <w:r w:rsidRPr="005936F8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планирование</w:t>
      </w:r>
      <w:r w:rsidRPr="005936F8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с</w:t>
      </w:r>
      <w:r w:rsidRPr="005936F8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указанием</w:t>
      </w:r>
      <w:r w:rsidRPr="005936F8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количества</w:t>
      </w:r>
      <w:r w:rsidRPr="005936F8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часов,</w:t>
      </w:r>
      <w:r w:rsidRPr="005936F8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 xml:space="preserve">отводимых </w:t>
      </w:r>
      <w:r w:rsidRPr="005936F8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на</w:t>
      </w:r>
      <w:r w:rsidRPr="005936F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освоение каждой</w:t>
      </w:r>
      <w:r w:rsidRPr="005936F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936F8">
        <w:rPr>
          <w:rFonts w:ascii="Times New Roman" w:eastAsia="Calibri" w:hAnsi="Times New Roman" w:cs="Times New Roman"/>
          <w:sz w:val="24"/>
          <w:szCs w:val="24"/>
        </w:rPr>
        <w:t>темы.</w:t>
      </w:r>
    </w:p>
    <w:p w:rsidR="005936F8" w:rsidRPr="005936F8" w:rsidRDefault="005936F8" w:rsidP="005936F8">
      <w:pPr>
        <w:widowControl w:val="0"/>
        <w:autoSpaceDE w:val="0"/>
        <w:autoSpaceDN w:val="0"/>
        <w:spacing w:before="1" w:after="0" w:line="240" w:lineRule="auto"/>
        <w:ind w:left="102" w:right="89" w:firstLine="554"/>
        <w:rPr>
          <w:rFonts w:ascii="Times New Roman" w:eastAsia="Times New Roman" w:hAnsi="Times New Roman" w:cs="Times New Roman"/>
          <w:sz w:val="24"/>
          <w:szCs w:val="24"/>
        </w:rPr>
      </w:pPr>
      <w:r w:rsidRPr="005936F8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5936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936F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936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936F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936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936F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936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936F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5936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936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936F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обучения обучающихся </w:t>
      </w:r>
      <w:r w:rsidRPr="00593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умственной отсталостью (интеллектуальными нарушениями) </w:t>
      </w:r>
      <w:r w:rsidRPr="005936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936F8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Pr="005936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936F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936F8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</w:p>
    <w:p w:rsidR="005936F8" w:rsidRPr="005936F8" w:rsidRDefault="005936F8" w:rsidP="005936F8">
      <w:pPr>
        <w:rPr>
          <w:rFonts w:ascii="Calibri" w:eastAsia="Calibri" w:hAnsi="Calibri" w:cs="Times New Roman"/>
        </w:rPr>
      </w:pPr>
    </w:p>
    <w:p w:rsidR="005936F8" w:rsidRPr="005936F8" w:rsidRDefault="005936F8" w:rsidP="005936F8">
      <w:pPr>
        <w:rPr>
          <w:rFonts w:ascii="Calibri" w:eastAsia="Calibri" w:hAnsi="Calibri" w:cs="Times New Roman"/>
        </w:rPr>
      </w:pPr>
    </w:p>
    <w:p w:rsidR="005936F8" w:rsidRPr="005936F8" w:rsidRDefault="005936F8" w:rsidP="005936F8">
      <w:pPr>
        <w:rPr>
          <w:rFonts w:ascii="Calibri" w:eastAsia="Calibri" w:hAnsi="Calibri" w:cs="Times New Roman"/>
        </w:rPr>
      </w:pPr>
    </w:p>
    <w:p w:rsidR="00C249D9" w:rsidRDefault="00C249D9"/>
    <w:sectPr w:rsidR="00C2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0FF"/>
    <w:multiLevelType w:val="hybridMultilevel"/>
    <w:tmpl w:val="55702032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3461190D"/>
    <w:multiLevelType w:val="hybridMultilevel"/>
    <w:tmpl w:val="D96E0354"/>
    <w:lvl w:ilvl="0" w:tplc="A75E6E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F8"/>
    <w:rsid w:val="00012C25"/>
    <w:rsid w:val="000260D2"/>
    <w:rsid w:val="00026E0B"/>
    <w:rsid w:val="00027324"/>
    <w:rsid w:val="00036C7D"/>
    <w:rsid w:val="00073772"/>
    <w:rsid w:val="000755A4"/>
    <w:rsid w:val="00093862"/>
    <w:rsid w:val="00094A15"/>
    <w:rsid w:val="00094F18"/>
    <w:rsid w:val="00095EEF"/>
    <w:rsid w:val="00097D18"/>
    <w:rsid w:val="000B0CE7"/>
    <w:rsid w:val="000B72DC"/>
    <w:rsid w:val="000C225A"/>
    <w:rsid w:val="000C3C8D"/>
    <w:rsid w:val="000C4711"/>
    <w:rsid w:val="000D47C3"/>
    <w:rsid w:val="000E1399"/>
    <w:rsid w:val="000E4D1B"/>
    <w:rsid w:val="000E5D1F"/>
    <w:rsid w:val="000E7F51"/>
    <w:rsid w:val="000F5735"/>
    <w:rsid w:val="0010037C"/>
    <w:rsid w:val="00122EB8"/>
    <w:rsid w:val="00124016"/>
    <w:rsid w:val="0013634C"/>
    <w:rsid w:val="001408CD"/>
    <w:rsid w:val="00152081"/>
    <w:rsid w:val="00164AC9"/>
    <w:rsid w:val="001717E1"/>
    <w:rsid w:val="00184132"/>
    <w:rsid w:val="001A32BC"/>
    <w:rsid w:val="001A4839"/>
    <w:rsid w:val="001A672D"/>
    <w:rsid w:val="001B3860"/>
    <w:rsid w:val="001C5582"/>
    <w:rsid w:val="001D0D96"/>
    <w:rsid w:val="001D79A8"/>
    <w:rsid w:val="001E21FE"/>
    <w:rsid w:val="001E2605"/>
    <w:rsid w:val="001F4100"/>
    <w:rsid w:val="00200302"/>
    <w:rsid w:val="002006A2"/>
    <w:rsid w:val="0021157D"/>
    <w:rsid w:val="002125B6"/>
    <w:rsid w:val="00223849"/>
    <w:rsid w:val="00225DEC"/>
    <w:rsid w:val="00231C14"/>
    <w:rsid w:val="00235B6A"/>
    <w:rsid w:val="0023727A"/>
    <w:rsid w:val="002422B8"/>
    <w:rsid w:val="0024433A"/>
    <w:rsid w:val="002517A4"/>
    <w:rsid w:val="00252529"/>
    <w:rsid w:val="00252EE6"/>
    <w:rsid w:val="002543C3"/>
    <w:rsid w:val="00254D32"/>
    <w:rsid w:val="0026053A"/>
    <w:rsid w:val="00267C19"/>
    <w:rsid w:val="002740A4"/>
    <w:rsid w:val="0027492F"/>
    <w:rsid w:val="00275F91"/>
    <w:rsid w:val="002918D8"/>
    <w:rsid w:val="002A63E4"/>
    <w:rsid w:val="002A6E9F"/>
    <w:rsid w:val="002B61B8"/>
    <w:rsid w:val="002B6899"/>
    <w:rsid w:val="002C4020"/>
    <w:rsid w:val="002D41A8"/>
    <w:rsid w:val="002E624C"/>
    <w:rsid w:val="00302C39"/>
    <w:rsid w:val="0030331B"/>
    <w:rsid w:val="00307491"/>
    <w:rsid w:val="00311CD2"/>
    <w:rsid w:val="00312F72"/>
    <w:rsid w:val="003213AA"/>
    <w:rsid w:val="00321B10"/>
    <w:rsid w:val="003318A0"/>
    <w:rsid w:val="0033537C"/>
    <w:rsid w:val="00337A54"/>
    <w:rsid w:val="00341EE5"/>
    <w:rsid w:val="00345F5E"/>
    <w:rsid w:val="003470D9"/>
    <w:rsid w:val="0036124D"/>
    <w:rsid w:val="00365A28"/>
    <w:rsid w:val="003864E5"/>
    <w:rsid w:val="003865A7"/>
    <w:rsid w:val="00387A77"/>
    <w:rsid w:val="003A36A6"/>
    <w:rsid w:val="003A7E25"/>
    <w:rsid w:val="003B1FD6"/>
    <w:rsid w:val="003B406C"/>
    <w:rsid w:val="003C3955"/>
    <w:rsid w:val="003D1FB1"/>
    <w:rsid w:val="003F70D3"/>
    <w:rsid w:val="003F73D3"/>
    <w:rsid w:val="003F756D"/>
    <w:rsid w:val="004003A5"/>
    <w:rsid w:val="00406020"/>
    <w:rsid w:val="00412DEC"/>
    <w:rsid w:val="004143F6"/>
    <w:rsid w:val="00416122"/>
    <w:rsid w:val="004225C1"/>
    <w:rsid w:val="00427A14"/>
    <w:rsid w:val="00437B5E"/>
    <w:rsid w:val="0044075E"/>
    <w:rsid w:val="00444F82"/>
    <w:rsid w:val="0045039E"/>
    <w:rsid w:val="00472719"/>
    <w:rsid w:val="0047550C"/>
    <w:rsid w:val="00483E04"/>
    <w:rsid w:val="0049568E"/>
    <w:rsid w:val="004A61CB"/>
    <w:rsid w:val="004B36BA"/>
    <w:rsid w:val="004C24F9"/>
    <w:rsid w:val="004C7EB5"/>
    <w:rsid w:val="004D1F0F"/>
    <w:rsid w:val="004D30E3"/>
    <w:rsid w:val="004D4BD1"/>
    <w:rsid w:val="004E5A3C"/>
    <w:rsid w:val="004E5F05"/>
    <w:rsid w:val="004F0752"/>
    <w:rsid w:val="0050272A"/>
    <w:rsid w:val="0050752E"/>
    <w:rsid w:val="00510183"/>
    <w:rsid w:val="00523428"/>
    <w:rsid w:val="00547DDF"/>
    <w:rsid w:val="005731F5"/>
    <w:rsid w:val="0057793C"/>
    <w:rsid w:val="00580F9D"/>
    <w:rsid w:val="005904FA"/>
    <w:rsid w:val="005936F8"/>
    <w:rsid w:val="005A1698"/>
    <w:rsid w:val="005A4B22"/>
    <w:rsid w:val="005B6039"/>
    <w:rsid w:val="005C31C0"/>
    <w:rsid w:val="005C727F"/>
    <w:rsid w:val="005D4E1E"/>
    <w:rsid w:val="005D7244"/>
    <w:rsid w:val="005E3510"/>
    <w:rsid w:val="005F2C76"/>
    <w:rsid w:val="005F3582"/>
    <w:rsid w:val="00601D64"/>
    <w:rsid w:val="00613844"/>
    <w:rsid w:val="00616EC7"/>
    <w:rsid w:val="0061787B"/>
    <w:rsid w:val="00622FC4"/>
    <w:rsid w:val="0062744C"/>
    <w:rsid w:val="00634CA3"/>
    <w:rsid w:val="006370BA"/>
    <w:rsid w:val="006372D8"/>
    <w:rsid w:val="00654150"/>
    <w:rsid w:val="00677898"/>
    <w:rsid w:val="00690012"/>
    <w:rsid w:val="00692F98"/>
    <w:rsid w:val="006A4331"/>
    <w:rsid w:val="006B3FD2"/>
    <w:rsid w:val="006B6360"/>
    <w:rsid w:val="006B6EF4"/>
    <w:rsid w:val="006D29D1"/>
    <w:rsid w:val="006D3B0C"/>
    <w:rsid w:val="006D6310"/>
    <w:rsid w:val="006F5E68"/>
    <w:rsid w:val="00704A8F"/>
    <w:rsid w:val="00707620"/>
    <w:rsid w:val="00713806"/>
    <w:rsid w:val="007270D7"/>
    <w:rsid w:val="00733775"/>
    <w:rsid w:val="00736BCC"/>
    <w:rsid w:val="00736E58"/>
    <w:rsid w:val="00740D12"/>
    <w:rsid w:val="0074556F"/>
    <w:rsid w:val="0076089E"/>
    <w:rsid w:val="00761207"/>
    <w:rsid w:val="00761273"/>
    <w:rsid w:val="00765B9D"/>
    <w:rsid w:val="00767515"/>
    <w:rsid w:val="00770F38"/>
    <w:rsid w:val="00772447"/>
    <w:rsid w:val="00781ECD"/>
    <w:rsid w:val="00785B3C"/>
    <w:rsid w:val="00787E91"/>
    <w:rsid w:val="00793322"/>
    <w:rsid w:val="007A0189"/>
    <w:rsid w:val="007A20ED"/>
    <w:rsid w:val="007A43EF"/>
    <w:rsid w:val="007B143D"/>
    <w:rsid w:val="007B3192"/>
    <w:rsid w:val="007B4220"/>
    <w:rsid w:val="007B4374"/>
    <w:rsid w:val="007C0888"/>
    <w:rsid w:val="007C0997"/>
    <w:rsid w:val="007D7E39"/>
    <w:rsid w:val="007E4080"/>
    <w:rsid w:val="007E5F8B"/>
    <w:rsid w:val="007F74CE"/>
    <w:rsid w:val="00805105"/>
    <w:rsid w:val="00816048"/>
    <w:rsid w:val="00817BDE"/>
    <w:rsid w:val="00824821"/>
    <w:rsid w:val="008358BA"/>
    <w:rsid w:val="00835C74"/>
    <w:rsid w:val="0083723D"/>
    <w:rsid w:val="0085214F"/>
    <w:rsid w:val="008534CC"/>
    <w:rsid w:val="00862453"/>
    <w:rsid w:val="008757AD"/>
    <w:rsid w:val="00877831"/>
    <w:rsid w:val="00877962"/>
    <w:rsid w:val="00886384"/>
    <w:rsid w:val="00887EAD"/>
    <w:rsid w:val="008B6B35"/>
    <w:rsid w:val="008E753B"/>
    <w:rsid w:val="008F1627"/>
    <w:rsid w:val="008F2D49"/>
    <w:rsid w:val="008F33BD"/>
    <w:rsid w:val="008F471A"/>
    <w:rsid w:val="008F649E"/>
    <w:rsid w:val="00927F6E"/>
    <w:rsid w:val="00932940"/>
    <w:rsid w:val="00936206"/>
    <w:rsid w:val="0093738F"/>
    <w:rsid w:val="0093770C"/>
    <w:rsid w:val="00946089"/>
    <w:rsid w:val="00956F4D"/>
    <w:rsid w:val="009776C4"/>
    <w:rsid w:val="0098156F"/>
    <w:rsid w:val="00984C57"/>
    <w:rsid w:val="00994B54"/>
    <w:rsid w:val="009A2D79"/>
    <w:rsid w:val="009B2B7F"/>
    <w:rsid w:val="009B3404"/>
    <w:rsid w:val="009B63AC"/>
    <w:rsid w:val="009C2A67"/>
    <w:rsid w:val="009C69DE"/>
    <w:rsid w:val="009C6AC9"/>
    <w:rsid w:val="009D4883"/>
    <w:rsid w:val="009D6532"/>
    <w:rsid w:val="009E0546"/>
    <w:rsid w:val="009E5C63"/>
    <w:rsid w:val="009E6283"/>
    <w:rsid w:val="009F750B"/>
    <w:rsid w:val="00A02DF9"/>
    <w:rsid w:val="00A068B0"/>
    <w:rsid w:val="00A12171"/>
    <w:rsid w:val="00A15C77"/>
    <w:rsid w:val="00A2094F"/>
    <w:rsid w:val="00A21916"/>
    <w:rsid w:val="00A31ABA"/>
    <w:rsid w:val="00A32FA0"/>
    <w:rsid w:val="00A43F5A"/>
    <w:rsid w:val="00A442E3"/>
    <w:rsid w:val="00A6302C"/>
    <w:rsid w:val="00A66C46"/>
    <w:rsid w:val="00A74A08"/>
    <w:rsid w:val="00A77A4E"/>
    <w:rsid w:val="00A81A13"/>
    <w:rsid w:val="00A84B8A"/>
    <w:rsid w:val="00A84DD1"/>
    <w:rsid w:val="00A8573E"/>
    <w:rsid w:val="00A91C7D"/>
    <w:rsid w:val="00A96D08"/>
    <w:rsid w:val="00AB444B"/>
    <w:rsid w:val="00AB4674"/>
    <w:rsid w:val="00AC07FC"/>
    <w:rsid w:val="00AC1F04"/>
    <w:rsid w:val="00AC62A7"/>
    <w:rsid w:val="00AC7857"/>
    <w:rsid w:val="00AD0092"/>
    <w:rsid w:val="00AE22FC"/>
    <w:rsid w:val="00AF4CD5"/>
    <w:rsid w:val="00AF5251"/>
    <w:rsid w:val="00B109CF"/>
    <w:rsid w:val="00B130C1"/>
    <w:rsid w:val="00B169D2"/>
    <w:rsid w:val="00B227C9"/>
    <w:rsid w:val="00B36031"/>
    <w:rsid w:val="00B439BA"/>
    <w:rsid w:val="00B4418D"/>
    <w:rsid w:val="00B50158"/>
    <w:rsid w:val="00B534E6"/>
    <w:rsid w:val="00B57DA4"/>
    <w:rsid w:val="00B6538E"/>
    <w:rsid w:val="00B73996"/>
    <w:rsid w:val="00B772D6"/>
    <w:rsid w:val="00B81DB0"/>
    <w:rsid w:val="00B845DD"/>
    <w:rsid w:val="00B914C5"/>
    <w:rsid w:val="00B943F6"/>
    <w:rsid w:val="00B9621D"/>
    <w:rsid w:val="00B96A91"/>
    <w:rsid w:val="00B979CD"/>
    <w:rsid w:val="00BA7F33"/>
    <w:rsid w:val="00BB2BD6"/>
    <w:rsid w:val="00BB4C5F"/>
    <w:rsid w:val="00BB5305"/>
    <w:rsid w:val="00BB6153"/>
    <w:rsid w:val="00BB6F4B"/>
    <w:rsid w:val="00BC1929"/>
    <w:rsid w:val="00BC327F"/>
    <w:rsid w:val="00BC541F"/>
    <w:rsid w:val="00BC70A6"/>
    <w:rsid w:val="00BE1C6C"/>
    <w:rsid w:val="00BE1FF2"/>
    <w:rsid w:val="00BE3708"/>
    <w:rsid w:val="00BF4951"/>
    <w:rsid w:val="00BF606D"/>
    <w:rsid w:val="00C002A7"/>
    <w:rsid w:val="00C036D4"/>
    <w:rsid w:val="00C03A44"/>
    <w:rsid w:val="00C12481"/>
    <w:rsid w:val="00C139BF"/>
    <w:rsid w:val="00C22CAE"/>
    <w:rsid w:val="00C249D9"/>
    <w:rsid w:val="00C24A4B"/>
    <w:rsid w:val="00C27A7D"/>
    <w:rsid w:val="00C32FEE"/>
    <w:rsid w:val="00C35E45"/>
    <w:rsid w:val="00C37A0D"/>
    <w:rsid w:val="00C40A99"/>
    <w:rsid w:val="00C46A2F"/>
    <w:rsid w:val="00C47C64"/>
    <w:rsid w:val="00C505B6"/>
    <w:rsid w:val="00C52DA0"/>
    <w:rsid w:val="00C6215D"/>
    <w:rsid w:val="00C71C4E"/>
    <w:rsid w:val="00C74724"/>
    <w:rsid w:val="00C84C62"/>
    <w:rsid w:val="00C90AFF"/>
    <w:rsid w:val="00C93A36"/>
    <w:rsid w:val="00CA7151"/>
    <w:rsid w:val="00CC31DB"/>
    <w:rsid w:val="00CD06B9"/>
    <w:rsid w:val="00CD5126"/>
    <w:rsid w:val="00CE07BD"/>
    <w:rsid w:val="00CE5574"/>
    <w:rsid w:val="00CE5FBE"/>
    <w:rsid w:val="00D034AC"/>
    <w:rsid w:val="00D119C2"/>
    <w:rsid w:val="00D203AF"/>
    <w:rsid w:val="00D27131"/>
    <w:rsid w:val="00D30274"/>
    <w:rsid w:val="00D43A82"/>
    <w:rsid w:val="00D75A0C"/>
    <w:rsid w:val="00D82C25"/>
    <w:rsid w:val="00D8789D"/>
    <w:rsid w:val="00D90818"/>
    <w:rsid w:val="00D94E86"/>
    <w:rsid w:val="00D95C22"/>
    <w:rsid w:val="00D96706"/>
    <w:rsid w:val="00D97D1F"/>
    <w:rsid w:val="00DA5DF2"/>
    <w:rsid w:val="00DB0EE7"/>
    <w:rsid w:val="00DB10CB"/>
    <w:rsid w:val="00DB1AAF"/>
    <w:rsid w:val="00DB62BD"/>
    <w:rsid w:val="00DD0876"/>
    <w:rsid w:val="00DD5622"/>
    <w:rsid w:val="00DD5761"/>
    <w:rsid w:val="00DE4BDF"/>
    <w:rsid w:val="00E0399C"/>
    <w:rsid w:val="00E34ECA"/>
    <w:rsid w:val="00E40F7D"/>
    <w:rsid w:val="00E44587"/>
    <w:rsid w:val="00E46768"/>
    <w:rsid w:val="00E46F16"/>
    <w:rsid w:val="00E53D55"/>
    <w:rsid w:val="00E565FD"/>
    <w:rsid w:val="00E57FAE"/>
    <w:rsid w:val="00E73174"/>
    <w:rsid w:val="00E80172"/>
    <w:rsid w:val="00E83F3B"/>
    <w:rsid w:val="00E866ED"/>
    <w:rsid w:val="00E8771A"/>
    <w:rsid w:val="00E9019F"/>
    <w:rsid w:val="00E90972"/>
    <w:rsid w:val="00E947AF"/>
    <w:rsid w:val="00EB2785"/>
    <w:rsid w:val="00EB42AD"/>
    <w:rsid w:val="00EB654D"/>
    <w:rsid w:val="00EB69D9"/>
    <w:rsid w:val="00EB7F88"/>
    <w:rsid w:val="00EC464E"/>
    <w:rsid w:val="00ED222A"/>
    <w:rsid w:val="00EE08E4"/>
    <w:rsid w:val="00EE2C45"/>
    <w:rsid w:val="00EE4ECB"/>
    <w:rsid w:val="00EF288F"/>
    <w:rsid w:val="00F00E18"/>
    <w:rsid w:val="00F05418"/>
    <w:rsid w:val="00F06453"/>
    <w:rsid w:val="00F1337F"/>
    <w:rsid w:val="00F16441"/>
    <w:rsid w:val="00F206B5"/>
    <w:rsid w:val="00F2176D"/>
    <w:rsid w:val="00F23DD9"/>
    <w:rsid w:val="00F262B0"/>
    <w:rsid w:val="00F338C4"/>
    <w:rsid w:val="00F415F6"/>
    <w:rsid w:val="00F4392A"/>
    <w:rsid w:val="00F47932"/>
    <w:rsid w:val="00F56511"/>
    <w:rsid w:val="00F62FF0"/>
    <w:rsid w:val="00F630B7"/>
    <w:rsid w:val="00F859F2"/>
    <w:rsid w:val="00F87C08"/>
    <w:rsid w:val="00F92260"/>
    <w:rsid w:val="00FA5FBA"/>
    <w:rsid w:val="00FC0925"/>
    <w:rsid w:val="00FC2875"/>
    <w:rsid w:val="00FC7AEC"/>
    <w:rsid w:val="00FD5A18"/>
    <w:rsid w:val="00FD7380"/>
    <w:rsid w:val="00FE56F6"/>
    <w:rsid w:val="00FF39C3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2024-04-29T16:54:00Z</dcterms:created>
  <dcterms:modified xsi:type="dcterms:W3CDTF">2024-04-29T16:59:00Z</dcterms:modified>
</cp:coreProperties>
</file>